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62" w:rsidRP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E0662" w:rsidRPr="00BE433E" w:rsidRDefault="002E0662" w:rsidP="002E0662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BE433E">
        <w:rPr>
          <w:rFonts w:ascii="Times New Roman" w:hAnsi="Times New Roman" w:cs="Times New Roman"/>
          <w:b/>
          <w:noProof/>
          <w:sz w:val="28"/>
          <w:szCs w:val="28"/>
        </w:rPr>
        <w:t xml:space="preserve">  «УТВЕРЖДАЮ»</w:t>
      </w:r>
    </w:p>
    <w:p w:rsid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</w:t>
      </w:r>
      <w:r w:rsidR="00961BBF">
        <w:rPr>
          <w:rFonts w:ascii="Times New Roman" w:hAnsi="Times New Roman" w:cs="Times New Roman"/>
          <w:noProof/>
          <w:sz w:val="28"/>
          <w:szCs w:val="28"/>
        </w:rPr>
        <w:t xml:space="preserve"> Исполнительный</w:t>
      </w:r>
      <w:r w:rsidRPr="002E0662">
        <w:rPr>
          <w:rFonts w:ascii="Times New Roman" w:hAnsi="Times New Roman" w:cs="Times New Roman"/>
          <w:noProof/>
          <w:sz w:val="28"/>
          <w:szCs w:val="28"/>
        </w:rPr>
        <w:t xml:space="preserve"> директор</w:t>
      </w:r>
    </w:p>
    <w:p w:rsidR="002E0662" w:rsidRDefault="002E0662" w:rsidP="002E0662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АО </w:t>
      </w:r>
      <w:r w:rsidRPr="002E0662">
        <w:rPr>
          <w:rFonts w:ascii="Times New Roman" w:eastAsia="Arial Unicode MS" w:hAnsi="Times New Roman" w:cs="Times New Roman"/>
          <w:color w:val="000000"/>
          <w:sz w:val="28"/>
          <w:szCs w:val="28"/>
          <w:lang w:val="uz-Latn-UZ" w:eastAsia="ru-RU"/>
        </w:rPr>
        <w:t xml:space="preserve"> “</w:t>
      </w:r>
      <w:proofErr w:type="gramEnd"/>
      <w:r w:rsidRPr="002E0662">
        <w:rPr>
          <w:rFonts w:ascii="Times New Roman" w:eastAsia="Arial Unicode MS" w:hAnsi="Times New Roman" w:cs="Times New Roman"/>
          <w:color w:val="000000"/>
          <w:sz w:val="28"/>
          <w:szCs w:val="28"/>
          <w:lang w:val="uz-Latn-UZ" w:eastAsia="ru-RU"/>
        </w:rPr>
        <w:t xml:space="preserve"> </w:t>
      </w:r>
      <w:r w:rsidRPr="002E066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O</w:t>
      </w:r>
      <w:r w:rsidRPr="002E06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’</w:t>
      </w:r>
      <w:r w:rsidRPr="002E066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ZMETALLSAVDO</w:t>
      </w:r>
      <w:r w:rsidRPr="002E0662">
        <w:rPr>
          <w:rFonts w:ascii="Times New Roman" w:eastAsia="Arial Unicode MS" w:hAnsi="Times New Roman" w:cs="Times New Roman"/>
          <w:color w:val="000000"/>
          <w:sz w:val="28"/>
          <w:szCs w:val="28"/>
          <w:lang w:val="uz-Latn-UZ" w:eastAsia="ru-RU"/>
        </w:rPr>
        <w:t>”</w:t>
      </w:r>
      <w:r w:rsidRPr="002E06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0662" w:rsidRDefault="002E0662" w:rsidP="002E0662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E0662" w:rsidRPr="002E0662" w:rsidRDefault="002E0662" w:rsidP="002E0662">
      <w:pPr>
        <w:pStyle w:val="a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2A28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961B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А.А.Ибрагимов</w:t>
      </w:r>
      <w:proofErr w:type="spellEnd"/>
      <w:r w:rsidR="00961B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2E0662" w:rsidRP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</w:p>
    <w:p w:rsidR="002E0662" w:rsidRP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0662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«_____» апреля 2017 года.</w:t>
      </w:r>
    </w:p>
    <w:p w:rsidR="002E0662" w:rsidRP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0662" w:rsidRP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0662" w:rsidRP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0662" w:rsidRP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0662" w:rsidRPr="002E0662" w:rsidRDefault="002E0662" w:rsidP="002E066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2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B154EF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  </w:t>
      </w:r>
      <w:r w:rsidR="00B154EF" w:rsidRPr="002E0662">
        <w:rPr>
          <w:rFonts w:ascii="Times New Roman" w:hAnsi="Times New Roman" w:cs="Times New Roman"/>
          <w:b/>
          <w:bCs/>
          <w:noProof/>
          <w:sz w:val="36"/>
          <w:szCs w:val="36"/>
        </w:rPr>
        <w:t>ПОЛОЖЕНИЕ О ЮРИДИЧЕСКОЙ СЛУЖБЕ</w:t>
      </w: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ab/>
        <w:t xml:space="preserve">     </w:t>
      </w:r>
      <w:r w:rsidR="00827959" w:rsidRPr="002E0662">
        <w:rPr>
          <w:rFonts w:ascii="Times New Roman" w:hAnsi="Times New Roman" w:cs="Times New Roman"/>
          <w:b/>
          <w:bCs/>
          <w:noProof/>
          <w:sz w:val="36"/>
          <w:szCs w:val="36"/>
        </w:rPr>
        <w:t>АО «</w:t>
      </w:r>
      <w:r w:rsidRPr="002E0662">
        <w:rPr>
          <w:rFonts w:ascii="Times New Roman" w:eastAsia="Arial Unicode MS" w:hAnsi="Times New Roman" w:cs="Times New Roman"/>
          <w:b/>
          <w:color w:val="000000"/>
          <w:sz w:val="36"/>
          <w:szCs w:val="36"/>
          <w:lang w:val="en-US" w:eastAsia="ru-RU"/>
        </w:rPr>
        <w:t>O</w:t>
      </w:r>
      <w:r w:rsidRPr="002E0662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’</w:t>
      </w:r>
      <w:r w:rsidRPr="002E0662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t>ZMETALLSAVDO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>»</w:t>
      </w:r>
      <w:r w:rsidRPr="002E0662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0662" w:rsidRP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A28EB" w:rsidRDefault="002A28EB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</w:t>
      </w:r>
    </w:p>
    <w:p w:rsidR="002E0662" w:rsidRDefault="002A28EB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г.Ташкент. 2017 год.</w:t>
      </w: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E0662" w:rsidRDefault="002E0662" w:rsidP="00B154E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154EF" w:rsidRPr="00B154EF" w:rsidRDefault="00B154EF" w:rsidP="002E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04ABE" w:rsidRDefault="00B154EF" w:rsidP="00A0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154EF">
        <w:rPr>
          <w:rFonts w:ascii="Times New Roman" w:hAnsi="Times New Roman" w:cs="Times New Roman"/>
          <w:noProof/>
          <w:sz w:val="28"/>
          <w:szCs w:val="28"/>
        </w:rPr>
        <w:lastRenderedPageBreak/>
        <w:tab/>
        <w:t>Настоящее Положение раз</w:t>
      </w:r>
      <w:r w:rsidR="00FD62D7">
        <w:rPr>
          <w:rFonts w:ascii="Times New Roman" w:hAnsi="Times New Roman" w:cs="Times New Roman"/>
          <w:noProof/>
          <w:sz w:val="28"/>
          <w:szCs w:val="28"/>
        </w:rPr>
        <w:t>работано в соответсвии с Законом</w:t>
      </w:r>
      <w:r w:rsidRPr="00B154EF">
        <w:rPr>
          <w:rFonts w:ascii="Times New Roman" w:hAnsi="Times New Roman" w:cs="Times New Roman"/>
          <w:noProof/>
          <w:sz w:val="28"/>
          <w:szCs w:val="28"/>
        </w:rPr>
        <w:t xml:space="preserve"> Республики Узбекистан «О договорно-правовой базе хозяйствующих субъектов»</w:t>
      </w:r>
      <w:r w:rsidR="00625D1D">
        <w:rPr>
          <w:rFonts w:ascii="Times New Roman" w:hAnsi="Times New Roman" w:cs="Times New Roman"/>
          <w:noProof/>
          <w:sz w:val="28"/>
          <w:szCs w:val="28"/>
        </w:rPr>
        <w:t xml:space="preserve"> с учетом рекомендаций,</w:t>
      </w:r>
      <w:r w:rsidR="00A04A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62D7">
        <w:rPr>
          <w:rFonts w:ascii="Times New Roman" w:hAnsi="Times New Roman" w:cs="Times New Roman"/>
          <w:noProof/>
          <w:sz w:val="28"/>
          <w:szCs w:val="28"/>
        </w:rPr>
        <w:t xml:space="preserve">согласно </w:t>
      </w:r>
      <w:r w:rsidR="00A04ABE">
        <w:rPr>
          <w:rFonts w:ascii="Times New Roman" w:hAnsi="Times New Roman" w:cs="Times New Roman"/>
          <w:noProof/>
          <w:sz w:val="28"/>
          <w:szCs w:val="28"/>
        </w:rPr>
        <w:t>Постановления Президента РУз №ПП-2733 от 19.012017г. «О мерах по коренному с</w:t>
      </w:r>
      <w:r w:rsidR="00AD77E8">
        <w:rPr>
          <w:rFonts w:ascii="Times New Roman" w:hAnsi="Times New Roman" w:cs="Times New Roman"/>
          <w:noProof/>
          <w:sz w:val="28"/>
          <w:szCs w:val="28"/>
        </w:rPr>
        <w:t>овершенствованию деятельности ю</w:t>
      </w:r>
      <w:r w:rsidR="00A04ABE">
        <w:rPr>
          <w:rFonts w:ascii="Times New Roman" w:hAnsi="Times New Roman" w:cs="Times New Roman"/>
          <w:noProof/>
          <w:sz w:val="28"/>
          <w:szCs w:val="28"/>
        </w:rPr>
        <w:t>ридической службы»</w:t>
      </w:r>
      <w:r w:rsidR="00AD77E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04ABE" w:rsidRDefault="00A04ABE" w:rsidP="00AD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154EF" w:rsidRPr="00A67A98" w:rsidRDefault="00A67A98" w:rsidP="00A67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A67A98">
        <w:rPr>
          <w:rFonts w:ascii="Times New Roman" w:hAnsi="Times New Roman" w:cs="Times New Roman"/>
          <w:b/>
          <w:noProof/>
          <w:sz w:val="28"/>
          <w:szCs w:val="28"/>
        </w:rPr>
        <w:t>Общие положения</w:t>
      </w:r>
    </w:p>
    <w:p w:rsidR="00A002D5" w:rsidRDefault="00A002D5" w:rsidP="00A67A98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8"/>
          <w:szCs w:val="28"/>
        </w:rPr>
      </w:pPr>
    </w:p>
    <w:p w:rsidR="00625D1D" w:rsidRP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1.</w:t>
      </w:r>
      <w:r w:rsidRPr="002A28EB">
        <w:rPr>
          <w:rFonts w:ascii="Times New Roman" w:hAnsi="Times New Roman" w:cs="Times New Roman"/>
          <w:b/>
          <w:noProof/>
          <w:sz w:val="28"/>
          <w:szCs w:val="24"/>
        </w:rPr>
        <w:t>Юри</w:t>
      </w:r>
      <w:r w:rsidR="00827959" w:rsidRPr="002A28EB">
        <w:rPr>
          <w:rFonts w:ascii="Times New Roman" w:hAnsi="Times New Roman" w:cs="Times New Roman"/>
          <w:b/>
          <w:noProof/>
          <w:sz w:val="28"/>
          <w:szCs w:val="24"/>
        </w:rPr>
        <w:t>дическая служба АО «Узметаллсавдо»</w:t>
      </w:r>
      <w:r w:rsidRPr="00625D1D">
        <w:rPr>
          <w:rFonts w:ascii="Times New Roman" w:hAnsi="Times New Roman" w:cs="Times New Roman"/>
          <w:noProof/>
          <w:sz w:val="28"/>
          <w:szCs w:val="24"/>
        </w:rPr>
        <w:t xml:space="preserve"> - самостоятельное структурное подразделение либо должность, создаваемое или вводимая в целях правового обеспечения деятельности предприятия. Юридическая служба подчиняе</w:t>
      </w:r>
      <w:r w:rsidR="00961BBF">
        <w:rPr>
          <w:rFonts w:ascii="Times New Roman" w:hAnsi="Times New Roman" w:cs="Times New Roman"/>
          <w:noProof/>
          <w:sz w:val="28"/>
          <w:szCs w:val="24"/>
        </w:rPr>
        <w:t>тся непосредственно Исполнительному директору АО «Узметаллсавдо».</w:t>
      </w:r>
    </w:p>
    <w:p w:rsidR="00625D1D" w:rsidRP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6"/>
          <w:szCs w:val="24"/>
        </w:rPr>
      </w:pPr>
    </w:p>
    <w:p w:rsidR="00625D1D" w:rsidRP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8"/>
          <w:szCs w:val="28"/>
        </w:rPr>
      </w:pPr>
      <w:r w:rsidRPr="00625D1D">
        <w:rPr>
          <w:rFonts w:ascii="Times New Roman" w:hAnsi="Times New Roman" w:cs="Times New Roman"/>
          <w:noProof/>
          <w:sz w:val="28"/>
          <w:szCs w:val="24"/>
        </w:rPr>
        <w:t>3. Юридическая служба может создаваться в форме юридического департамента, юридического управления, юридического отдела, юридического бюро либо состоять из одного штата главного юрисконсульта, ведущего юрисконсульта, старшего юрисконсульта или юрисконсульта.</w:t>
      </w:r>
    </w:p>
    <w:p w:rsidR="00625D1D" w:rsidRP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8"/>
          <w:szCs w:val="28"/>
        </w:rPr>
      </w:pPr>
    </w:p>
    <w:p w:rsidR="00625D1D" w:rsidRP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625D1D">
        <w:rPr>
          <w:rFonts w:ascii="Times New Roman" w:hAnsi="Times New Roman" w:cs="Times New Roman"/>
          <w:noProof/>
          <w:sz w:val="28"/>
          <w:szCs w:val="28"/>
        </w:rPr>
        <w:t>Юридическая служба в своей деятельности руководствуется Конституцией и законами Республики Узбекистан, постановлениями палат Олий Мажлиса Республики Узбекистан, указами, постановлениями и распоряжениями Президента Республики Узбекистан, решениями Правительства Республики Узбекистан, настоящим Положением и другими актами законодательства.</w:t>
      </w:r>
    </w:p>
    <w:p w:rsidR="00625D1D" w:rsidRP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8"/>
          <w:szCs w:val="28"/>
        </w:rPr>
      </w:pPr>
    </w:p>
    <w:p w:rsidR="00625D1D" w:rsidRPr="00C4757E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D1D">
        <w:rPr>
          <w:rFonts w:ascii="Times New Roman" w:hAnsi="Times New Roman" w:cs="Times New Roman"/>
          <w:noProof/>
          <w:sz w:val="28"/>
          <w:szCs w:val="28"/>
        </w:rPr>
        <w:t>4. На должности работника юридической службы предприятия может работать лицо, имеющее</w:t>
      </w:r>
      <w:r w:rsidR="00C4757E">
        <w:rPr>
          <w:rFonts w:ascii="Times New Roman" w:hAnsi="Times New Roman" w:cs="Times New Roman"/>
          <w:noProof/>
          <w:sz w:val="28"/>
          <w:szCs w:val="28"/>
        </w:rPr>
        <w:t xml:space="preserve"> высшее юридическое образование а также имеющий </w:t>
      </w:r>
      <w:r w:rsidR="00FD62D7">
        <w:rPr>
          <w:rFonts w:ascii="Times New Roman" w:hAnsi="Times New Roman" w:cs="Times New Roman"/>
          <w:noProof/>
          <w:sz w:val="28"/>
          <w:szCs w:val="28"/>
        </w:rPr>
        <w:t>общий стаж работы по указанной специальности не менее 3 лет.</w:t>
      </w:r>
    </w:p>
    <w:p w:rsidR="00625D1D" w:rsidRP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Pr="00625D1D">
        <w:rPr>
          <w:rFonts w:ascii="Times New Roman" w:hAnsi="Times New Roman" w:cs="Times New Roman"/>
          <w:noProof/>
          <w:sz w:val="28"/>
          <w:szCs w:val="28"/>
        </w:rPr>
        <w:t>На должность начальника юридической службы предприятия назначается лицо, имеющее высшее юридическое образование и стаж работы по юридиче</w:t>
      </w:r>
      <w:r w:rsidR="00FD62D7">
        <w:rPr>
          <w:rFonts w:ascii="Times New Roman" w:hAnsi="Times New Roman" w:cs="Times New Roman"/>
          <w:noProof/>
          <w:sz w:val="28"/>
          <w:szCs w:val="28"/>
        </w:rPr>
        <w:t>ской специальности не менее 5</w:t>
      </w:r>
      <w:r w:rsidRPr="00625D1D">
        <w:rPr>
          <w:rFonts w:ascii="Times New Roman" w:hAnsi="Times New Roman" w:cs="Times New Roman"/>
          <w:noProof/>
          <w:sz w:val="28"/>
          <w:szCs w:val="28"/>
        </w:rPr>
        <w:t xml:space="preserve"> лет.</w:t>
      </w:r>
    </w:p>
    <w:p w:rsidR="00625D1D" w:rsidRPr="00625D1D" w:rsidRDefault="00625D1D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8"/>
          <w:szCs w:val="28"/>
        </w:rPr>
      </w:pPr>
    </w:p>
    <w:p w:rsidR="00827959" w:rsidRDefault="00625D1D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F751A3">
        <w:rPr>
          <w:rFonts w:ascii="Times New Roman" w:hAnsi="Times New Roman" w:cs="Times New Roman"/>
          <w:noProof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51A3">
        <w:rPr>
          <w:rFonts w:ascii="Times New Roman" w:hAnsi="Times New Roman" w:cs="Times New Roman"/>
          <w:noProof/>
          <w:sz w:val="28"/>
          <w:szCs w:val="28"/>
        </w:rPr>
        <w:t>х</w:t>
      </w:r>
      <w:r w:rsidR="00A002D5" w:rsidRPr="00A67A98">
        <w:rPr>
          <w:rFonts w:ascii="Times New Roman" w:hAnsi="Times New Roman" w:cs="Times New Roman"/>
          <w:noProof/>
          <w:sz w:val="28"/>
          <w:szCs w:val="28"/>
        </w:rPr>
        <w:t xml:space="preserve">озяйственные договоры в процессе подготовки к заключению должны быть проверены на предмет соответствия законодательству юридической службой. </w:t>
      </w:r>
      <w:r w:rsidR="0082795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A002D5" w:rsidRPr="00625D1D" w:rsidRDefault="00827959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002D5" w:rsidRPr="00625D1D">
        <w:rPr>
          <w:rFonts w:ascii="Times New Roman" w:hAnsi="Times New Roman" w:cs="Times New Roman"/>
          <w:b/>
          <w:noProof/>
          <w:sz w:val="28"/>
          <w:szCs w:val="28"/>
        </w:rPr>
        <w:t>Заключение договоров без их визы не допускается.</w:t>
      </w:r>
    </w:p>
    <w:p w:rsidR="00A67A98" w:rsidRDefault="00625D1D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="00A002D5" w:rsidRPr="00A67A98">
        <w:rPr>
          <w:rFonts w:ascii="Times New Roman" w:hAnsi="Times New Roman" w:cs="Times New Roman"/>
          <w:noProof/>
          <w:sz w:val="28"/>
          <w:szCs w:val="28"/>
        </w:rPr>
        <w:t xml:space="preserve">Для заключения хозяйственных договоров стороны вправе получать </w:t>
      </w:r>
      <w:r w:rsidR="00A002D5" w:rsidRPr="00625D1D">
        <w:rPr>
          <w:rFonts w:ascii="Times New Roman" w:hAnsi="Times New Roman" w:cs="Times New Roman"/>
          <w:b/>
          <w:noProof/>
          <w:sz w:val="28"/>
          <w:szCs w:val="28"/>
        </w:rPr>
        <w:t>письменное заключение юридической службы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(на сумму более 200 МРЗП)</w:t>
      </w:r>
      <w:r w:rsidR="00A002D5" w:rsidRPr="00625D1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25661" w:rsidRPr="00625D1D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A002D5" w:rsidRPr="00A67A98" w:rsidRDefault="00A002D5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В заключении, как правило, указываются:</w:t>
      </w:r>
    </w:p>
    <w:p w:rsidR="00A002D5" w:rsidRPr="00A67A98" w:rsidRDefault="00A67A98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002D5" w:rsidRPr="00A67A98">
        <w:rPr>
          <w:rFonts w:ascii="Times New Roman" w:hAnsi="Times New Roman" w:cs="Times New Roman"/>
          <w:noProof/>
          <w:sz w:val="28"/>
          <w:szCs w:val="28"/>
        </w:rPr>
        <w:t>какими актами законодательства регулируются отношения, указанные в хозяйственном договоре;</w:t>
      </w:r>
    </w:p>
    <w:p w:rsidR="00A002D5" w:rsidRPr="00A67A98" w:rsidRDefault="00A67A98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002D5" w:rsidRPr="00A67A98">
        <w:rPr>
          <w:rFonts w:ascii="Times New Roman" w:hAnsi="Times New Roman" w:cs="Times New Roman"/>
          <w:noProof/>
          <w:sz w:val="28"/>
          <w:szCs w:val="28"/>
        </w:rPr>
        <w:t>соответствуют ли условия хозяйственного договора требованиям законодательства;</w:t>
      </w:r>
    </w:p>
    <w:p w:rsidR="00A002D5" w:rsidRPr="00A67A98" w:rsidRDefault="00A67A98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002D5" w:rsidRPr="00A67A98">
        <w:rPr>
          <w:rFonts w:ascii="Times New Roman" w:hAnsi="Times New Roman" w:cs="Times New Roman"/>
          <w:noProof/>
          <w:sz w:val="28"/>
          <w:szCs w:val="28"/>
        </w:rPr>
        <w:t>соответствуют ли требованиям законодательства мера ответственности сторон и порядок разрешения споров.</w:t>
      </w:r>
    </w:p>
    <w:p w:rsidR="002A28EB" w:rsidRDefault="002A28EB" w:rsidP="0082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67A98" w:rsidRPr="00827959" w:rsidRDefault="00827959" w:rsidP="0082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82795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67A98" w:rsidRPr="00827959">
        <w:rPr>
          <w:rFonts w:ascii="Times New Roman" w:hAnsi="Times New Roman" w:cs="Times New Roman"/>
          <w:b/>
          <w:noProof/>
          <w:sz w:val="28"/>
          <w:szCs w:val="28"/>
        </w:rPr>
        <w:t>Задачи юридической службы</w:t>
      </w:r>
      <w:r w:rsidRPr="00827959">
        <w:rPr>
          <w:rFonts w:ascii="Times New Roman" w:hAnsi="Times New Roman" w:cs="Times New Roman"/>
          <w:b/>
          <w:noProof/>
          <w:sz w:val="28"/>
          <w:szCs w:val="28"/>
        </w:rPr>
        <w:t xml:space="preserve"> АО «Узметаллсавдо»</w:t>
      </w:r>
    </w:p>
    <w:p w:rsidR="00610F63" w:rsidRPr="00A67A98" w:rsidRDefault="00610F63" w:rsidP="002A28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 xml:space="preserve"> Основными задачами юридич</w:t>
      </w:r>
      <w:r w:rsidR="00A67A98">
        <w:rPr>
          <w:rFonts w:ascii="Times New Roman" w:hAnsi="Times New Roman" w:cs="Times New Roman"/>
          <w:noProof/>
          <w:sz w:val="28"/>
          <w:szCs w:val="28"/>
        </w:rPr>
        <w:t xml:space="preserve">еской службы </w:t>
      </w:r>
      <w:r w:rsidRPr="00A67A98">
        <w:rPr>
          <w:rFonts w:ascii="Times New Roman" w:hAnsi="Times New Roman" w:cs="Times New Roman"/>
          <w:noProof/>
          <w:sz w:val="28"/>
          <w:szCs w:val="28"/>
        </w:rPr>
        <w:t>я</w:t>
      </w:r>
      <w:r w:rsidR="00A67A98">
        <w:rPr>
          <w:rFonts w:ascii="Times New Roman" w:hAnsi="Times New Roman" w:cs="Times New Roman"/>
          <w:noProof/>
          <w:sz w:val="28"/>
          <w:szCs w:val="28"/>
        </w:rPr>
        <w:t>вляются</w:t>
      </w:r>
      <w:r w:rsidRPr="00A67A98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10F63" w:rsidRPr="00A67A98" w:rsidRDefault="00610F63" w:rsidP="002A28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а) участие в обеспечении законности деятельности предприятия и его структурных подразделений, их должностных лиц;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lastRenderedPageBreak/>
        <w:t>б) участие в повышении правовой культуры работников предприятия и его структурных подразделений;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в) организация работ по обеспечению правовыми средствами сохранности собственности предприятия и его структурных подразделений;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г) участие в ведении договорно-правовых и претензионно-исковых работ в предприятии;</w:t>
      </w:r>
    </w:p>
    <w:p w:rsidR="00610F63" w:rsidRPr="00A67A98" w:rsidRDefault="00610F63" w:rsidP="002A28E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д) защита в судах и других ведомствах имущественных и иных интересов предприятия.</w:t>
      </w:r>
    </w:p>
    <w:p w:rsidR="00610F63" w:rsidRDefault="00610F63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 xml:space="preserve"> Для выполнения возложенных на нее задач юридическая служба предприятия осущест</w:t>
      </w:r>
      <w:r w:rsidR="00625D1D">
        <w:rPr>
          <w:rFonts w:ascii="Times New Roman" w:hAnsi="Times New Roman" w:cs="Times New Roman"/>
          <w:noProof/>
          <w:sz w:val="28"/>
          <w:szCs w:val="28"/>
        </w:rPr>
        <w:t>вляет следующие функции:</w:t>
      </w:r>
    </w:p>
    <w:p w:rsidR="002A28EB" w:rsidRPr="00625D1D" w:rsidRDefault="002A28EB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0F63" w:rsidRPr="00A67A98" w:rsidRDefault="00610F63" w:rsidP="00A67A9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A67A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в сфере обеспечения законности и повышения правовой культуры:</w:t>
      </w:r>
    </w:p>
    <w:p w:rsidR="00610F63" w:rsidRPr="00A67A98" w:rsidRDefault="00610F63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а) проверяет проекты приказов, распоряжений и иных документов правового характера, представляемые руководству предприятия, на предмет соответствия законодательству и, при отсутствии замечаний и предложений, визирует их. При этом проекты визируются юридической службой после других структурных подразделений (работников) предприятия;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б) вносит предложения об устранении и предупреждении правонарушений в предприятии и его структурных подразделениях;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в) участвует в обеспечении соблюдения трудового законодательства в предприятии, в том числе в разработке правовых документов, регулирующих трудовые правоотношения (трудовой договор, коллективный договор, коллективное соглашение и др.), проверяет проекты этих документов на предмет соответствия законодательству и дает правовое заключение;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г) оказывает юридическую помощь профессиональным союзам и другим представительным органам работников предприятия при осуществлении ими полномочий;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д) вносит предложения об организации мероприятий по повышению правовых знаний работников предприятия и его структурных подразделений, участвует в проведении этих мероприятий;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е) оказывает работникам предприятия по их обращениям помощь в поиске правовых документов, касающихся деятельности предприятия, при необходимости разъясняет их положения;</w:t>
      </w:r>
    </w:p>
    <w:p w:rsidR="00610F63" w:rsidRPr="00A67A98" w:rsidRDefault="00610F63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A67A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2)</w:t>
      </w:r>
      <w:r w:rsidRPr="00A67A9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67A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в сфере обеспечения правовыми средствами сохранности собственности: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а) проверяет проекты документов правового характера по вопросам сохранности собственности на предмет соответствия законодательству и участвует в их подготовке;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б) совместно с другими структурными подразделениями анализирует причины и условия хищения имущества, возникновения недостач и непроизводственных расходов в предприятии и принимает меры по их устранению, оформляет для направления в правоохранительные органы материалы по фактам хищения имущества и недостач;</w:t>
      </w:r>
    </w:p>
    <w:p w:rsidR="00610F63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в) дает правовые заключения по проектам документов о списании материальных ценностей и денежных средств, а также по актам инвентаризации и аудиторским проверкам, которыми выявлены правонарушения и злоупотребления;</w:t>
      </w:r>
    </w:p>
    <w:p w:rsidR="002A28EB" w:rsidRPr="00A67A98" w:rsidRDefault="002A28EB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0F63" w:rsidRPr="00A67A98" w:rsidRDefault="00610F63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A67A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lastRenderedPageBreak/>
        <w:t>3)</w:t>
      </w:r>
      <w:r w:rsidRPr="00A67A9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67A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в сфере договорно-правовых, претензионно-исковых работ и правовой защиты: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а) совместно с другими подразделениями участвует в работах предприятия по подготовке и заключению договоров, проверяет их соответствие законодательству и визирует проекты договоров, при отсутствии у него замечаний и предложений. При этом проекты визируются юридической службой после других компетентных структурных подразделений (работников) предприятия;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 xml:space="preserve">б) подготавливает и подписывает письменные заключения о соответствии законодательству </w:t>
      </w:r>
      <w:r w:rsidRPr="00A67A98">
        <w:rPr>
          <w:rFonts w:ascii="Times New Roman" w:hAnsi="Times New Roman" w:cs="Times New Roman"/>
          <w:b/>
          <w:noProof/>
          <w:sz w:val="28"/>
          <w:szCs w:val="28"/>
        </w:rPr>
        <w:t>договоров на сумму свыше двухсот минимальных размеров заработной платы, установленных законодательством;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в) осуществляет контроль за соблюдением установленного порядка заключения, выполнения, изменения и расторжения договоров, вносит предложения по надлежащему выполнению заключенных предприятием договоров;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г) участвует в подготовке претензий по защите интересов предприятия и рассмотрении претензий, предъявленных к предприятию, осуществляет контроль за соблюдением в предприятии порядка предъявления и рассмотрения претензий;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д) совместно с соответствующими подразделениями изучает состояние дебиторской и кредиторской задолженности предприятия, применяет меры по снижению их размеров;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е) ведет исковую работу по спорам, возникающим из договорных отношений;</w:t>
      </w:r>
    </w:p>
    <w:p w:rsidR="00610F63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ж) участвует в подготовке документов, необходимых для правовой защиты имущественных и других интересов предприятия, и в установленном порядке в судебных заседаниях;</w:t>
      </w:r>
    </w:p>
    <w:p w:rsidR="002A28EB" w:rsidRPr="00A67A98" w:rsidRDefault="002A28EB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0F63" w:rsidRPr="00A67A98" w:rsidRDefault="00610F63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A67A98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4) в иных сферах: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а) оказывает методическую помощь в правовой работе структурных подразделений, разрабатывает рекомендации и указания по направлениям деятельности юридической службы;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б) обеспечивает хранение нормативно-правовых актов и поддерживает их в контрольном состоянии, вносит предложения руководству хозяйствующего субъекта о подписке на правовые издания;</w:t>
      </w:r>
    </w:p>
    <w:p w:rsidR="00625D1D" w:rsidRPr="00A67A98" w:rsidRDefault="00610F63" w:rsidP="007C2A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в) осуществляет другие функции в соответствии с законодательством.</w:t>
      </w:r>
    </w:p>
    <w:p w:rsidR="00A04ABE" w:rsidRDefault="00827959" w:rsidP="0082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</w:t>
      </w:r>
    </w:p>
    <w:p w:rsidR="00827959" w:rsidRDefault="00827959" w:rsidP="0082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</w:t>
      </w:r>
      <w:r w:rsidR="00A04AB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D62D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="00F5088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III</w:t>
      </w:r>
      <w:r w:rsidR="00F5088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610F63" w:rsidRPr="00827959">
        <w:rPr>
          <w:rFonts w:ascii="Times New Roman" w:hAnsi="Times New Roman" w:cs="Times New Roman"/>
          <w:b/>
          <w:bCs/>
          <w:noProof/>
          <w:sz w:val="28"/>
          <w:szCs w:val="28"/>
        </w:rPr>
        <w:t>П</w:t>
      </w:r>
      <w:r w:rsidRPr="008279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рава и обязанности юридической службы </w:t>
      </w:r>
    </w:p>
    <w:p w:rsidR="00625D1D" w:rsidRDefault="00827959" w:rsidP="0082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</w:t>
      </w:r>
      <w:r w:rsidR="00FD62D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="00275A4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="00FD62D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  <w:r w:rsidRPr="008279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АО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2795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«Узметаллсавдо» </w:t>
      </w:r>
    </w:p>
    <w:p w:rsidR="00F5088C" w:rsidRPr="00827959" w:rsidRDefault="00F5088C" w:rsidP="0082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67A98">
        <w:rPr>
          <w:rFonts w:ascii="Times New Roman" w:hAnsi="Times New Roman" w:cs="Times New Roman"/>
          <w:b/>
          <w:noProof/>
          <w:sz w:val="28"/>
          <w:szCs w:val="28"/>
        </w:rPr>
        <w:t>Юридическая служба предприятия имеет право: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а) получать от должностных лиц предприятия и его структурных подразделений документы и сведения, необходимые для выполнения функций, возложенных на юридическую службу;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б) привлекать по поручению руководства или с согласия руководителя соответствующего подразделения их работников для подготовки проектов нормативно-правовых актов, иных документов и к другим мероприятиям, связанным с осуществлением правовых работ;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 xml:space="preserve">в) возвращать исполнителям на доработку противоречащие законодательству проекты документов, давать правовые заключения об устранении выявленных недостатков с обоснованием своих возражений, участвовать по поручению </w:t>
      </w:r>
      <w:r w:rsidRPr="00A67A98">
        <w:rPr>
          <w:rFonts w:ascii="Times New Roman" w:hAnsi="Times New Roman" w:cs="Times New Roman"/>
          <w:noProof/>
          <w:sz w:val="28"/>
          <w:szCs w:val="28"/>
        </w:rPr>
        <w:lastRenderedPageBreak/>
        <w:t>руководства или по своей инициативе в совместной с другими подразделениями доработке проектов;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г) вносить руководству предложения о привлечении к ответственности руководителей и работников предприятия и его структурных подразделений, не обеспечивающих выполнение либо нарушающих акты законодательства;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д) участвовать в проверках, ревизиях и инвентаризациях, проводимых на предприятии и в его структурных подразделениях, а также в рассмотрении документов по их итогам и давать правовые заключения по выявленным правонарушениям.</w:t>
      </w:r>
    </w:p>
    <w:p w:rsidR="00610F63" w:rsidRDefault="00610F63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>Юридическая служба может иметь и иные права в со</w:t>
      </w:r>
      <w:r w:rsidR="00625D1D">
        <w:rPr>
          <w:rFonts w:ascii="Times New Roman" w:hAnsi="Times New Roman" w:cs="Times New Roman"/>
          <w:noProof/>
          <w:sz w:val="28"/>
          <w:szCs w:val="28"/>
        </w:rPr>
        <w:t>ответствии с законодательством.</w:t>
      </w:r>
    </w:p>
    <w:p w:rsidR="002A28EB" w:rsidRPr="00A67A98" w:rsidRDefault="002A28EB" w:rsidP="00625D1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67A98">
        <w:rPr>
          <w:rFonts w:ascii="Times New Roman" w:hAnsi="Times New Roman" w:cs="Times New Roman"/>
          <w:b/>
          <w:noProof/>
          <w:sz w:val="28"/>
          <w:szCs w:val="28"/>
        </w:rPr>
        <w:t>Работник юридической службы обязан:</w:t>
      </w:r>
    </w:p>
    <w:p w:rsidR="00610F63" w:rsidRPr="00A67A98" w:rsidRDefault="00A67A98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610F63" w:rsidRPr="00A67A98">
        <w:rPr>
          <w:rFonts w:ascii="Times New Roman" w:hAnsi="Times New Roman" w:cs="Times New Roman"/>
          <w:noProof/>
          <w:sz w:val="28"/>
          <w:szCs w:val="28"/>
        </w:rPr>
        <w:t>надлежаще и эффективно выполнять задачи, возложенные на юридическую службу;</w:t>
      </w:r>
    </w:p>
    <w:p w:rsidR="00610F63" w:rsidRPr="00A67A98" w:rsidRDefault="00A67A98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="00610F63" w:rsidRPr="00A67A98">
        <w:rPr>
          <w:rFonts w:ascii="Times New Roman" w:hAnsi="Times New Roman" w:cs="Times New Roman"/>
          <w:noProof/>
          <w:sz w:val="28"/>
          <w:szCs w:val="28"/>
        </w:rPr>
        <w:t>незамедлительно сообщать руководству о выявленных нарушениях законодательства в предприятии и его структурных подразделениях;</w:t>
      </w:r>
    </w:p>
    <w:p w:rsidR="00FB3B3C" w:rsidRDefault="00A67A98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610F63" w:rsidRPr="00A67A98">
        <w:rPr>
          <w:rFonts w:ascii="Times New Roman" w:hAnsi="Times New Roman" w:cs="Times New Roman"/>
          <w:noProof/>
          <w:sz w:val="28"/>
          <w:szCs w:val="28"/>
        </w:rPr>
        <w:t>в установленном порядке и сроки повышать квалификацию</w:t>
      </w:r>
      <w:r w:rsidR="00FB3B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10F63" w:rsidRDefault="00FB3B3C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A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10F63" w:rsidRPr="00A67A98">
        <w:rPr>
          <w:rFonts w:ascii="Times New Roman" w:hAnsi="Times New Roman" w:cs="Times New Roman"/>
          <w:noProof/>
          <w:sz w:val="28"/>
          <w:szCs w:val="28"/>
        </w:rPr>
        <w:t>Работник юридической службы может иметь и иные обязанности в соответствии с законодательством</w:t>
      </w:r>
      <w:r w:rsidR="00A67A98">
        <w:rPr>
          <w:rFonts w:ascii="Times New Roman" w:hAnsi="Times New Roman" w:cs="Times New Roman"/>
          <w:noProof/>
          <w:sz w:val="28"/>
          <w:szCs w:val="28"/>
        </w:rPr>
        <w:t xml:space="preserve"> и Правилами внутреннего трудового распорядка</w:t>
      </w:r>
      <w:r w:rsidR="00610F63" w:rsidRPr="00A67A9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67A98" w:rsidRPr="00320795" w:rsidRDefault="00A60AFC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20795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Предусмотреть, что руководитель несет персональную отвественность за нарушение работником норм и правил, указанных в настоящем Положении.</w:t>
      </w:r>
    </w:p>
    <w:p w:rsidR="000446E0" w:rsidRPr="00320795" w:rsidRDefault="002E0662" w:rsidP="000446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20795">
        <w:rPr>
          <w:rFonts w:ascii="Times New Roman" w:hAnsi="Times New Roman" w:cs="Times New Roman"/>
          <w:b/>
          <w:noProof/>
          <w:sz w:val="28"/>
          <w:szCs w:val="28"/>
          <w:u w:val="single"/>
        </w:rPr>
        <w:t>Настоящее положение вступает в силу с момента утверждения и подлежит неукоснитенльному соблюдению всеми</w:t>
      </w:r>
      <w:r w:rsidR="000446E0" w:rsidRPr="0032079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работниками </w:t>
      </w:r>
      <w:r w:rsidRPr="0032079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0446E0" w:rsidRPr="00320795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АО </w:t>
      </w:r>
      <w:r w:rsidR="003207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uz-Latn-UZ" w:eastAsia="ru-RU"/>
        </w:rPr>
        <w:t xml:space="preserve"> “</w:t>
      </w:r>
      <w:r w:rsidR="000446E0" w:rsidRPr="003207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O</w:t>
      </w:r>
      <w:r w:rsidR="000446E0" w:rsidRPr="003207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’</w:t>
      </w:r>
      <w:r w:rsidR="000446E0" w:rsidRPr="003207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ZMETALLSAVDO</w:t>
      </w:r>
      <w:r w:rsidR="000446E0" w:rsidRPr="003207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uz-Latn-UZ" w:eastAsia="ru-RU"/>
        </w:rPr>
        <w:t>”</w:t>
      </w:r>
      <w:r w:rsidR="00B00BD0" w:rsidRPr="003207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0446E0" w:rsidRPr="0032079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</w:p>
    <w:p w:rsidR="00A67A98" w:rsidRPr="00320795" w:rsidRDefault="00A67A98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610F63" w:rsidRPr="00320795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F63" w:rsidRDefault="002A28EB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Юристы:</w:t>
      </w:r>
    </w:p>
    <w:p w:rsidR="002A28EB" w:rsidRDefault="002A28EB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A28EB" w:rsidRDefault="002A28EB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A28EB" w:rsidRDefault="002A28EB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Р.Тураев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53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53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53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53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53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53B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53BC0">
        <w:rPr>
          <w:rFonts w:ascii="Times New Roman" w:hAnsi="Times New Roman" w:cs="Times New Roman"/>
          <w:b/>
          <w:noProof/>
          <w:sz w:val="28"/>
          <w:szCs w:val="28"/>
        </w:rPr>
        <w:tab/>
        <w:t>О.Юнусов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2A28EB" w:rsidRDefault="002A28EB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A28EB" w:rsidRPr="00A67A98" w:rsidRDefault="002A28EB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</w:t>
      </w:r>
      <w:r w:rsidR="003940F9">
        <w:rPr>
          <w:rFonts w:ascii="Times New Roman" w:hAnsi="Times New Roman" w:cs="Times New Roman"/>
          <w:b/>
          <w:noProof/>
          <w:sz w:val="28"/>
          <w:szCs w:val="28"/>
        </w:rPr>
        <w:t>____________</w:t>
      </w: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0F63" w:rsidRPr="00A67A98" w:rsidRDefault="00610F63" w:rsidP="00A67A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57EF3" w:rsidRDefault="00457EF3"/>
    <w:sectPr w:rsidR="00457EF3" w:rsidSect="002A28EB">
      <w:pgSz w:w="11906" w:h="16838"/>
      <w:pgMar w:top="624" w:right="851" w:bottom="624" w:left="102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DF"/>
    <w:multiLevelType w:val="hybridMultilevel"/>
    <w:tmpl w:val="540A7A5C"/>
    <w:lvl w:ilvl="0" w:tplc="07A2262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CDE6C79"/>
    <w:multiLevelType w:val="hybridMultilevel"/>
    <w:tmpl w:val="DB60B310"/>
    <w:lvl w:ilvl="0" w:tplc="E47881DA">
      <w:start w:val="1"/>
      <w:numFmt w:val="upperRoman"/>
      <w:lvlText w:val="%1."/>
      <w:lvlJc w:val="left"/>
      <w:pPr>
        <w:ind w:left="285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F3"/>
    <w:rsid w:val="000446E0"/>
    <w:rsid w:val="00275A47"/>
    <w:rsid w:val="002A28EB"/>
    <w:rsid w:val="002E0662"/>
    <w:rsid w:val="00320795"/>
    <w:rsid w:val="003940F9"/>
    <w:rsid w:val="00457EF3"/>
    <w:rsid w:val="00547233"/>
    <w:rsid w:val="00610F63"/>
    <w:rsid w:val="00625D1D"/>
    <w:rsid w:val="007C2AFB"/>
    <w:rsid w:val="00827959"/>
    <w:rsid w:val="00853BC0"/>
    <w:rsid w:val="00961BBF"/>
    <w:rsid w:val="00A002D5"/>
    <w:rsid w:val="00A04ABE"/>
    <w:rsid w:val="00A60AFC"/>
    <w:rsid w:val="00A67A98"/>
    <w:rsid w:val="00AD77E8"/>
    <w:rsid w:val="00B00BD0"/>
    <w:rsid w:val="00B13200"/>
    <w:rsid w:val="00B154EF"/>
    <w:rsid w:val="00BE433E"/>
    <w:rsid w:val="00C25661"/>
    <w:rsid w:val="00C4757E"/>
    <w:rsid w:val="00F5088C"/>
    <w:rsid w:val="00F751A3"/>
    <w:rsid w:val="00F871C3"/>
    <w:rsid w:val="00FB3B3C"/>
    <w:rsid w:val="00FC430F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D72C-BE2E-44C0-B115-1CF42E0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7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2017-04-27T05:38:00Z</cp:lastPrinted>
  <dcterms:created xsi:type="dcterms:W3CDTF">2017-04-28T13:29:00Z</dcterms:created>
  <dcterms:modified xsi:type="dcterms:W3CDTF">2017-04-28T13:29:00Z</dcterms:modified>
</cp:coreProperties>
</file>